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60" w:lineRule="exact"/>
        <w:rPr>
          <w:rFonts w:ascii="楷体" w:hAnsi="楷体" w:eastAsia="楷体" w:cs="楷体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青岛市</w:t>
      </w:r>
      <w:r>
        <w:rPr>
          <w:rFonts w:hint="eastAsia" w:ascii="黑体" w:hAnsi="黑体" w:eastAsia="黑体" w:cs="黑体"/>
          <w:sz w:val="44"/>
          <w:szCs w:val="44"/>
        </w:rPr>
        <w:t>手造新锐企业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申报表</w:t>
      </w:r>
      <w:r>
        <w:rPr>
          <w:rFonts w:ascii="Times New Roman" w:hAnsi="Times New Roman" w:eastAsia="仿宋_GB2312"/>
          <w:shd w:val="clear" w:color="auto" w:fill="FFFFFF"/>
        </w:rPr>
        <w:t xml:space="preserve">       </w:t>
      </w:r>
      <w:bookmarkEnd w:id="0"/>
      <w:r>
        <w:rPr>
          <w:rFonts w:ascii="Times New Roman" w:hAnsi="Times New Roman" w:eastAsia="仿宋_GB2312"/>
          <w:shd w:val="clear" w:color="auto" w:fill="FFFFFF"/>
        </w:rPr>
        <w:t xml:space="preserve">          </w:t>
      </w:r>
    </w:p>
    <w:tbl>
      <w:tblPr>
        <w:tblStyle w:val="5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340"/>
        <w:gridCol w:w="270"/>
        <w:gridCol w:w="1860"/>
        <w:gridCol w:w="15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600" w:hanging="60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申报企业名称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600" w:hanging="60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工商注册地  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联系人姓名及职务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电 话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企业负责人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电 话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企业基本情况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300" w:firstLineChars="100"/>
              <w:jc w:val="lef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主营业务范围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主营手造产品名称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480" w:hanging="48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产品描述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（3000字以内，可另附页）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560" w:hanging="560" w:hangingChars="200"/>
              <w:jc w:val="lef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（主要包括手造产品销售情况、销售渠道、市场占有率、品牌营销情况、手造产品创新研发情况等）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产品年度销售额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2021年：</w:t>
            </w:r>
          </w:p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2022年：</w:t>
            </w:r>
          </w:p>
          <w:p>
            <w:pPr>
              <w:pStyle w:val="4"/>
              <w:spacing w:line="560" w:lineRule="exact"/>
              <w:ind w:left="0" w:leftChars="0" w:firstLine="0" w:firstLineChars="0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2023年：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ind w:left="0" w:leftChars="0" w:firstLine="0" w:firstLineChars="0"/>
              <w:jc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资产/负债</w:t>
            </w:r>
          </w:p>
          <w:p>
            <w:pPr>
              <w:pStyle w:val="4"/>
              <w:spacing w:line="560" w:lineRule="exact"/>
              <w:ind w:left="0" w:leftChars="0" w:firstLine="0" w:firstLineChars="0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2021年：</w:t>
            </w:r>
          </w:p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2022年：</w:t>
            </w:r>
          </w:p>
          <w:p>
            <w:pPr>
              <w:pStyle w:val="4"/>
              <w:spacing w:line="560" w:lineRule="exact"/>
              <w:ind w:left="0" w:leftChars="0" w:firstLine="0" w:firstLineChars="0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2023年：</w:t>
            </w:r>
          </w:p>
        </w:tc>
      </w:tr>
    </w:tbl>
    <w:p>
      <w:pPr>
        <w:spacing w:line="560" w:lineRule="exact"/>
        <w:rPr>
          <w:rFonts w:ascii="方正仿宋_GB2312" w:hAnsi="方正仿宋_GB2312" w:eastAsia="方正仿宋_GB2312" w:cs="方正仿宋_GB231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172"/>
        <w:gridCol w:w="207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年度主营业务收入   （万元）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2021年：</w:t>
            </w:r>
          </w:p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2022年：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2023年：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年度净利润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2021年：</w:t>
            </w:r>
          </w:p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2022年：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2023年：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年度纳税总额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2021年：</w:t>
            </w:r>
          </w:p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2022年：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2023年：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年度科研投入（万元）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2021年：</w:t>
            </w:r>
          </w:p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2022年：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2023年：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知识产权情况 （个）包含企业发明专利申请量、省级及以上名牌和驰名（著名）商标数情况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2021年：</w:t>
            </w:r>
          </w:p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2022年：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2023年：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获得荣誉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需提供相关证明材料）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1. 国家级荣誉奖项数量：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>
            <w:pPr>
              <w:spacing w:line="560" w:lineRule="exact"/>
              <w:ind w:left="560" w:hanging="560" w:hangingChars="200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2. 行业类荣誉奖项数量：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>
            <w:pPr>
              <w:spacing w:line="560" w:lineRule="exact"/>
              <w:ind w:left="560" w:hanging="560" w:hangingChars="200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3. 地方类荣誉奖项数量：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（获奖证书、专利证书以及其他辅助材料，如专家推荐信、官方媒体报道等）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申报单位负责人审核意见并签字：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lang w:eastAsia="zh-CN"/>
              </w:rPr>
              <w:t>区（市）文旅局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审核意见：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lang w:eastAsia="zh-CN"/>
              </w:rPr>
              <w:t>区（市）党委宣传部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审核意见：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DCF7B8-B5B8-49AD-A66B-FD69DAAD5B0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B24FEE6-FA5B-4024-A779-66C98478CD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jc w:val="center"/>
      <w:rPr>
        <w:sz w:val="24"/>
      </w:rPr>
    </w:pPr>
    <w:r>
      <w:rPr>
        <w:sz w:val="24"/>
      </w:rPr>
      <w:t xml:space="preserve">— </w:t>
    </w:r>
    <w:r>
      <w:fldChar w:fldCharType="begin"/>
    </w:r>
    <w:r>
      <w:rPr>
        <w:sz w:val="24"/>
      </w:rPr>
      <w:instrText xml:space="preserve">Page</w:instrText>
    </w:r>
    <w:r>
      <w:fldChar w:fldCharType="separate"/>
    </w:r>
    <w:r>
      <w:rPr>
        <w:sz w:val="24"/>
      </w:rPr>
      <w:t>3</w:t>
    </w:r>
    <w:r>
      <w:fldChar w:fldCharType="end"/>
    </w:r>
    <w:r>
      <w:rPr>
        <w:sz w:val="24"/>
      </w:rPr>
      <w:t xml:space="preserve"> —</w:t>
    </w:r>
  </w:p>
  <w:p>
    <w:pPr>
      <w:pStyle w:val="3"/>
      <w:tabs>
        <w:tab w:val="right" w:pos="8307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7"/>
        <w:tab w:val="clear" w:pos="8306"/>
      </w:tabs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tabs>
        <w:tab w:val="right" w:pos="8307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hhZWRhNWQwY2RjOWNmYTBkNjA3NzRlZjRmZDUifQ=="/>
  </w:docVars>
  <w:rsids>
    <w:rsidRoot w:val="228473CC"/>
    <w:rsid w:val="22847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/>
    </w:p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2024-06-07T03:00:00Z</dcterms:created>
  <dc:creator>持续营业中</dc:creator>
  <cp:lastModifiedBy>持续营业中</cp:lastModifiedBy>
  <dcterms:modified xsi:type="dcterms:W3CDTF">2024-06-07T03:01:49Z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73F71AF070394B289AC13DBA7838BCD5_11</vt:lpwstr>
  </property>
</Properties>
</file>